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安徽绿海商务职业学院</w:t>
      </w:r>
      <w:r>
        <w:rPr>
          <w:rFonts w:hint="eastAsia" w:ascii="方正小标宋简体" w:eastAsia="方正小标宋简体"/>
          <w:sz w:val="40"/>
          <w:szCs w:val="40"/>
        </w:rPr>
        <w:t>来校人员健康承诺书</w:t>
      </w:r>
    </w:p>
    <w:tbl>
      <w:tblPr>
        <w:tblStyle w:val="5"/>
        <w:tblW w:w="11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701"/>
        <w:gridCol w:w="1134"/>
        <w:gridCol w:w="604"/>
        <w:gridCol w:w="1238"/>
        <w:gridCol w:w="616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32"/>
                <w:szCs w:val="32"/>
                <w:lang w:val="en-US" w:eastAsia="zh-CN"/>
              </w:rPr>
            </w:pP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来校时间</w:t>
            </w: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6" w:type="dxa"/>
            <w:gridSpan w:val="7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单位所在地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省、区、市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市、县区</w:t>
            </w:r>
          </w:p>
        </w:tc>
        <w:tc>
          <w:tcPr>
            <w:tcW w:w="4752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066" w:type="dxa"/>
            <w:gridSpan w:val="7"/>
          </w:tcPr>
          <w:p>
            <w:pPr>
              <w:jc w:val="center"/>
              <w:rPr>
                <w:rFonts w:hint="eastAsia" w:ascii="方正仿宋简体" w:eastAsia="方正仿宋简体"/>
                <w:b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来校人员基本信息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7" w:type="dxa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姓 名</w:t>
            </w:r>
          </w:p>
        </w:tc>
        <w:tc>
          <w:tcPr>
            <w:tcW w:w="3592" w:type="dxa"/>
            <w:gridSpan w:val="4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职务</w:t>
            </w:r>
          </w:p>
        </w:tc>
        <w:tc>
          <w:tcPr>
            <w:tcW w:w="4136" w:type="dxa"/>
          </w:tcPr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32"/>
                <w:szCs w:val="32"/>
                <w:lang w:val="en-US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 w:hAnsiTheme="minorHAnsi" w:cstheme="minorBidi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36"/>
                <w:szCs w:val="36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5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1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11066" w:type="dxa"/>
            <w:gridSpan w:val="7"/>
          </w:tcPr>
          <w:p>
            <w:pPr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32"/>
                <w:szCs w:val="32"/>
              </w:rPr>
              <w:t>本</w:t>
            </w:r>
            <w:r>
              <w:rPr>
                <w:rFonts w:hint="eastAsia" w:ascii="方正仿宋简体" w:hAnsi="宋体" w:eastAsia="方正仿宋简体" w:cs="宋体"/>
                <w:b/>
                <w:sz w:val="32"/>
                <w:szCs w:val="32"/>
              </w:rPr>
              <w:t>单</w:t>
            </w:r>
            <w:r>
              <w:rPr>
                <w:rFonts w:hint="eastAsia" w:ascii="方正仿宋简体" w:hAnsi="MS Gothic" w:eastAsia="方正仿宋简体" w:cs="MS Gothic"/>
                <w:b/>
                <w:sz w:val="32"/>
                <w:szCs w:val="32"/>
              </w:rPr>
              <w:t>位承</w:t>
            </w:r>
            <w:r>
              <w:rPr>
                <w:rFonts w:hint="eastAsia" w:ascii="方正仿宋简体" w:hAnsi="宋体" w:eastAsia="方正仿宋简体" w:cs="宋体"/>
                <w:b/>
                <w:sz w:val="32"/>
                <w:szCs w:val="32"/>
              </w:rPr>
              <w:t>诺</w:t>
            </w:r>
            <w:r>
              <w:rPr>
                <w:rFonts w:hint="eastAsia" w:ascii="方正仿宋简体" w:hAnsi="MS Gothic" w:eastAsia="方正仿宋简体" w:cs="MS Gothic"/>
                <w:b/>
                <w:sz w:val="32"/>
                <w:szCs w:val="32"/>
              </w:rPr>
              <w:t>：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1.本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单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位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没有被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诊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断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新冠肺炎确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诊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病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例或疑似病例。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2.本次来校参会人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员过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去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14天没有去中高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风险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地区。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3.本次来校参会人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员过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去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14天没有与来自中高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风险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地区人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员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有密切接触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4.本次来校参会人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员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没有被集中隔离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观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察或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留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观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后已解除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医学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观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察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5.本次来校参会人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员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目前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没有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发热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、咳嗽、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乏力、胸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闷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等症状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。</w:t>
            </w:r>
          </w:p>
          <w:p>
            <w:pPr>
              <w:ind w:firstLine="560" w:firstLineChars="200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本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单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位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对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以上提供的健康相关信息的真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实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性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负责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，如因信息不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实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引起疫情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传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播和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扩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散，愿承担由此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带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来的全部法律</w:t>
            </w:r>
            <w:r>
              <w:rPr>
                <w:rFonts w:hint="eastAsia" w:ascii="方正仿宋简体" w:hAnsi="宋体" w:eastAsia="方正仿宋简体" w:cs="宋体"/>
                <w:sz w:val="28"/>
                <w:szCs w:val="28"/>
              </w:rPr>
              <w:t>责</w:t>
            </w:r>
            <w:r>
              <w:rPr>
                <w:rFonts w:hint="eastAsia" w:ascii="方正仿宋简体" w:hAnsi="MS Gothic" w:eastAsia="方正仿宋简体" w:cs="MS Gothic"/>
                <w:sz w:val="28"/>
                <w:szCs w:val="28"/>
              </w:rPr>
              <w:t>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66" w:type="dxa"/>
            <w:gridSpan w:val="7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健康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证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明</w:t>
            </w:r>
          </w:p>
          <w:p>
            <w:pPr>
              <w:jc w:val="center"/>
              <w:rPr>
                <w:rFonts w:hint="eastAsia" w:ascii="方正仿宋简体" w:eastAsia="方正仿宋简体"/>
                <w:b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（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请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将健康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码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和行程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卡截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图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粘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贴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到方框内）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gridSpan w:val="4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人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员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1（健康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码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）</w:t>
            </w:r>
          </w:p>
        </w:tc>
        <w:tc>
          <w:tcPr>
            <w:tcW w:w="5990" w:type="dxa"/>
            <w:gridSpan w:val="3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人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员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1（行程卡）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2" w:hRule="atLeast"/>
          <w:jc w:val="center"/>
        </w:trPr>
        <w:tc>
          <w:tcPr>
            <w:tcW w:w="5076" w:type="dxa"/>
            <w:gridSpan w:val="4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  <w:tc>
          <w:tcPr>
            <w:tcW w:w="5990" w:type="dxa"/>
            <w:gridSpan w:val="3"/>
          </w:tcPr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</w:p>
          <w:p>
            <w:pPr>
              <w:rPr>
                <w:rFonts w:hint="eastAsia" w:ascii="方正仿宋简体" w:eastAsia="方正仿宋简体"/>
                <w:b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atLeast"/>
          <w:jc w:val="center"/>
        </w:trPr>
        <w:tc>
          <w:tcPr>
            <w:tcW w:w="5076" w:type="dxa"/>
            <w:gridSpan w:val="4"/>
          </w:tcPr>
          <w:p>
            <w:pPr>
              <w:jc w:val="center"/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人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员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2（健康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码</w:t>
            </w:r>
            <w:r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  <w:t>）</w:t>
            </w:r>
          </w:p>
          <w:p>
            <w:pPr>
              <w:jc w:val="center"/>
              <w:rPr>
                <w:rFonts w:hint="eastAsia" w:ascii="方正仿宋简体" w:hAnsi="MS Gothic" w:eastAsia="方正仿宋简体" w:cs="MS Gothic"/>
                <w:b/>
                <w:sz w:val="28"/>
                <w:szCs w:val="28"/>
              </w:rPr>
            </w:pPr>
          </w:p>
        </w:tc>
        <w:tc>
          <w:tcPr>
            <w:tcW w:w="5990" w:type="dxa"/>
            <w:gridSpan w:val="3"/>
          </w:tcPr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人</w:t>
            </w: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员</w:t>
            </w: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2（行程卡）</w:t>
            </w:r>
          </w:p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方正仿宋简体" w:eastAsia="方正仿宋简体"/>
                <w:b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641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05"/>
  <w:displayHorizont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B9"/>
    <w:rsid w:val="00146EA5"/>
    <w:rsid w:val="00157F52"/>
    <w:rsid w:val="00231F46"/>
    <w:rsid w:val="003634DD"/>
    <w:rsid w:val="00527E4A"/>
    <w:rsid w:val="005B0210"/>
    <w:rsid w:val="005C7433"/>
    <w:rsid w:val="006A2EE8"/>
    <w:rsid w:val="007C17AC"/>
    <w:rsid w:val="007E5669"/>
    <w:rsid w:val="00855B48"/>
    <w:rsid w:val="00896370"/>
    <w:rsid w:val="009824A9"/>
    <w:rsid w:val="009F2A5B"/>
    <w:rsid w:val="00A56596"/>
    <w:rsid w:val="00A622C4"/>
    <w:rsid w:val="00A82B81"/>
    <w:rsid w:val="00AA2024"/>
    <w:rsid w:val="00C72B0B"/>
    <w:rsid w:val="00C873B9"/>
    <w:rsid w:val="00CC0B04"/>
    <w:rsid w:val="00CF134C"/>
    <w:rsid w:val="00D355A3"/>
    <w:rsid w:val="00DE75DB"/>
    <w:rsid w:val="00ED202D"/>
    <w:rsid w:val="00FB2188"/>
    <w:rsid w:val="0CEC5365"/>
    <w:rsid w:val="0D827AE0"/>
    <w:rsid w:val="0D957627"/>
    <w:rsid w:val="11BC6C4E"/>
    <w:rsid w:val="17F91033"/>
    <w:rsid w:val="18D339A9"/>
    <w:rsid w:val="191E5777"/>
    <w:rsid w:val="1F8C5536"/>
    <w:rsid w:val="21A069F0"/>
    <w:rsid w:val="26C132A7"/>
    <w:rsid w:val="26D24B96"/>
    <w:rsid w:val="27F356C9"/>
    <w:rsid w:val="2DC810BF"/>
    <w:rsid w:val="32680174"/>
    <w:rsid w:val="3AD03503"/>
    <w:rsid w:val="3B2F0408"/>
    <w:rsid w:val="3DE25A68"/>
    <w:rsid w:val="4407690F"/>
    <w:rsid w:val="46A62FC3"/>
    <w:rsid w:val="5D3C4DE0"/>
    <w:rsid w:val="67D619EE"/>
    <w:rsid w:val="6AA2757B"/>
    <w:rsid w:val="6E24082E"/>
    <w:rsid w:val="6F2A4F3F"/>
    <w:rsid w:val="727373E1"/>
    <w:rsid w:val="73702CF6"/>
    <w:rsid w:val="76D37D8C"/>
    <w:rsid w:val="7EAB07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590F7-D36F-4736-B4A7-8940150AA8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159</Words>
  <Characters>907</Characters>
  <Lines>7</Lines>
  <Paragraphs>2</Paragraphs>
  <TotalTime>1</TotalTime>
  <ScaleCrop>false</ScaleCrop>
  <LinksUpToDate>false</LinksUpToDate>
  <CharactersWithSpaces>1064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2022-01-07T02:21:00Z</dcterms:created>
  <dc:creator>User</dc:creator>
  <cp:lastModifiedBy>陈颖</cp:lastModifiedBy>
  <dcterms:modified xsi:type="dcterms:W3CDTF">2022-01-18T07:32:23Z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E5059F192BDF43F7931C265F595ED394</vt:lpwstr>
  </property>
</Properties>
</file>